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55" w:rsidRDefault="00E63807" w:rsidP="00E63807">
      <w:pPr>
        <w:spacing w:after="23" w:line="259" w:lineRule="auto"/>
        <w:ind w:left="-5"/>
        <w:jc w:val="left"/>
      </w:pPr>
      <w:r>
        <w:t xml:space="preserve"> </w:t>
      </w:r>
    </w:p>
    <w:p w:rsidR="00867355" w:rsidRDefault="00E63807">
      <w:pPr>
        <w:spacing w:after="0" w:line="259" w:lineRule="auto"/>
        <w:ind w:left="2557" w:firstLine="0"/>
        <w:jc w:val="left"/>
        <w:rPr>
          <w:sz w:val="27"/>
        </w:rPr>
      </w:pPr>
      <w:r>
        <w:rPr>
          <w:sz w:val="27"/>
        </w:rPr>
        <w:t>Перечень ИТ-организаций</w:t>
      </w:r>
    </w:p>
    <w:p w:rsidR="00426CAF" w:rsidRDefault="00426CAF" w:rsidP="00426CAF">
      <w:pPr>
        <w:spacing w:after="0" w:line="259" w:lineRule="auto"/>
        <w:ind w:left="0" w:firstLine="0"/>
        <w:rPr>
          <w:sz w:val="27"/>
        </w:rPr>
      </w:pPr>
      <w:r>
        <w:rPr>
          <w:sz w:val="27"/>
        </w:rPr>
        <w:t>ВАЖНО: д</w:t>
      </w:r>
      <w:bookmarkStart w:id="0" w:name="_GoBack"/>
      <w:bookmarkEnd w:id="0"/>
      <w:r>
        <w:rPr>
          <w:sz w:val="27"/>
        </w:rPr>
        <w:t>ополнительно компанию необходимо проверять на местонахождение по условия НПА:</w:t>
      </w:r>
    </w:p>
    <w:p w:rsidR="00426CAF" w:rsidRDefault="00426CAF" w:rsidP="00426CAF">
      <w:pPr>
        <w:pStyle w:val="a4"/>
        <w:framePr w:hSpace="180" w:wrap="around" w:vAnchor="text" w:hAnchor="text" w:y="1"/>
        <w:numPr>
          <w:ilvl w:val="0"/>
          <w:numId w:val="1"/>
        </w:numPr>
        <w:rPr>
          <w:rFonts w:ascii="Tahoma" w:eastAsia="Times New Roman" w:hAnsi="Tahoma" w:cs="Tahoma"/>
          <w:color w:val="ED7D31"/>
          <w:sz w:val="20"/>
        </w:rPr>
      </w:pPr>
      <w:r>
        <w:rPr>
          <w:rFonts w:ascii="Tahoma" w:hAnsi="Tahoma" w:cs="Tahoma"/>
          <w:color w:val="44546A"/>
          <w:sz w:val="18"/>
          <w:szCs w:val="18"/>
        </w:rPr>
        <w:t xml:space="preserve">находится на территории РФ, </w:t>
      </w:r>
      <w:r>
        <w:rPr>
          <w:rFonts w:ascii="Tahoma" w:hAnsi="Tahoma" w:cs="Tahoma"/>
          <w:color w:val="FF0000"/>
          <w:sz w:val="18"/>
          <w:szCs w:val="18"/>
        </w:rPr>
        <w:t>за исключением города федерального значения Москвы и города федерального значения Санкт-Петербурга (включая муниципальные образования в их составе)</w:t>
      </w:r>
    </w:p>
    <w:tbl>
      <w:tblPr>
        <w:tblStyle w:val="TableGrid"/>
        <w:tblW w:w="9794" w:type="dxa"/>
        <w:tblInd w:w="-684" w:type="dxa"/>
        <w:tblCellMar>
          <w:top w:w="68" w:type="dxa"/>
          <w:left w:w="48" w:type="dxa"/>
          <w:right w:w="220" w:type="dxa"/>
        </w:tblCellMar>
        <w:tblLook w:val="04A0" w:firstRow="1" w:lastRow="0" w:firstColumn="1" w:lastColumn="0" w:noHBand="0" w:noVBand="1"/>
      </w:tblPr>
      <w:tblGrid>
        <w:gridCol w:w="759"/>
        <w:gridCol w:w="2211"/>
        <w:gridCol w:w="6824"/>
      </w:tblGrid>
      <w:tr w:rsidR="00867355">
        <w:trPr>
          <w:trHeight w:val="341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78" w:firstLine="0"/>
            </w:pPr>
            <w:r>
              <w:rPr>
                <w:sz w:val="27"/>
              </w:rPr>
              <w:t>№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74" w:firstLine="0"/>
              <w:jc w:val="center"/>
            </w:pPr>
            <w:r>
              <w:rPr>
                <w:sz w:val="27"/>
              </w:rPr>
              <w:t>ИНН</w:t>
            </w: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75" w:firstLine="0"/>
              <w:jc w:val="center"/>
            </w:pPr>
            <w:r>
              <w:rPr>
                <w:sz w:val="27"/>
              </w:rPr>
              <w:t>Краткое наименование</w:t>
            </w:r>
          </w:p>
        </w:tc>
      </w:tr>
      <w:tr w:rsidR="00867355">
        <w:trPr>
          <w:trHeight w:val="342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center"/>
            </w:pPr>
            <w:r>
              <w:rPr>
                <w:sz w:val="27"/>
              </w:rPr>
              <w:t>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9705159237</w:t>
            </w: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"ЭР-1"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center"/>
            </w:pPr>
            <w:r>
              <w:rPr>
                <w:sz w:val="27"/>
              </w:rPr>
              <w:t>2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6451015321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"КИИНАЙ"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center"/>
            </w:pPr>
            <w:r>
              <w:rPr>
                <w:sz w:val="27"/>
              </w:rPr>
              <w:t>3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6908018564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"МИР ТЕХНОЛОГИЙ"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center"/>
            </w:pPr>
            <w:r>
              <w:rPr>
                <w:sz w:val="27"/>
              </w:rPr>
              <w:t>4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2308287127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"ДИДЖИТАЛ РЕШЕНИЯ"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center"/>
            </w:pPr>
            <w:r>
              <w:rPr>
                <w:sz w:val="27"/>
              </w:rPr>
              <w:t>5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1655495109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"ИННОТИВА"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center"/>
            </w:pPr>
            <w:r>
              <w:rPr>
                <w:sz w:val="27"/>
              </w:rPr>
              <w:t>6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1660084538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"АРСАН"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center"/>
            </w:pPr>
            <w:r>
              <w:rPr>
                <w:sz w:val="27"/>
              </w:rPr>
              <w:t>7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1660160838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"АРСАНСОФТ"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center"/>
            </w:pPr>
            <w:r>
              <w:rPr>
                <w:sz w:val="27"/>
              </w:rPr>
              <w:t>8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4345221632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"ЭВРИКА БИ ПИ О"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center"/>
            </w:pPr>
            <w:r>
              <w:rPr>
                <w:sz w:val="27"/>
              </w:rPr>
              <w:t>9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1657203961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"ИМПЛЕКС ПРОЕКТЫ"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10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4632296504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"ИНТЕГРАЦИЯ"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11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9705159244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"ЭР-ТИМ"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12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7810268545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"ПРОГРАММНЫЙ ПРОДУКТ"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13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5260365605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"ГЛОБУС-ИТ"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14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7708422323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"ЦЕНТР АЙТИ"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15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5043072930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"СИНГЛТОН СЕКЬЮРИТИ"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16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1623014540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"АБ СОФТ"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17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1659218515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"ЭДЬЮКЕЙШН СОФТ"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18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6831022766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"КОМПЬЮТЕР-ДОК"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19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6829022303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"РСС ТАМБОВ"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20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7743223112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"ВНЕШНИЙКОД"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21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3808085770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ЗАО "СВЯЗЬЛЭНД"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22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5402075076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"ВЕСТА"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23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7017485444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"СПУТНИК"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24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7002024465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"СПОТПАРКИНГ"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25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5907052930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"ЦСУ"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26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5407980610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"ДОМОПЛАНЕР"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27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5405276278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"ДУБЛЬГИС"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28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5408287824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"ДГ-СОФТ"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29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7203179370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"ДУБЛЬГИС-ТЮМЕНЬ"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30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2463040452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"ИНФОТЕХ"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31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3808132388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"ДУБЛЬГИС-ИРКУТСК"</w:t>
            </w:r>
          </w:p>
        </w:tc>
      </w:tr>
      <w:tr w:rsidR="00867355">
        <w:trPr>
          <w:trHeight w:val="341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32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1650284619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"2ГИС-ЗАКАМЬЕ"</w:t>
            </w:r>
          </w:p>
        </w:tc>
      </w:tr>
      <w:tr w:rsidR="00867355">
        <w:trPr>
          <w:trHeight w:val="340"/>
        </w:trPr>
        <w:tc>
          <w:tcPr>
            <w:tcW w:w="7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92" w:firstLine="0"/>
              <w:jc w:val="left"/>
            </w:pPr>
            <w:r>
              <w:rPr>
                <w:sz w:val="27"/>
              </w:rPr>
              <w:t>33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189" w:firstLine="0"/>
              <w:jc w:val="center"/>
            </w:pPr>
            <w:r>
              <w:rPr>
                <w:sz w:val="27"/>
              </w:rPr>
              <w:t>4205081015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355" w:rsidRDefault="00E63807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ООО "ДУБЛЬГИС-КЕМЕРОВО"</w:t>
            </w:r>
          </w:p>
        </w:tc>
      </w:tr>
    </w:tbl>
    <w:p w:rsidR="00442DA6" w:rsidRDefault="00442DA6" w:rsidP="00426CAF"/>
    <w:sectPr w:rsidR="00442DA6" w:rsidSect="00426CAF">
      <w:footnotePr>
        <w:numRestart w:val="eachPage"/>
      </w:footnotePr>
      <w:pgSz w:w="11906" w:h="16838"/>
      <w:pgMar w:top="0" w:right="850" w:bottom="42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DA6" w:rsidRDefault="00E63807">
      <w:pPr>
        <w:spacing w:after="0" w:line="240" w:lineRule="auto"/>
      </w:pPr>
      <w:r>
        <w:separator/>
      </w:r>
    </w:p>
  </w:endnote>
  <w:endnote w:type="continuationSeparator" w:id="0">
    <w:p w:rsidR="00442DA6" w:rsidRDefault="00E6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355" w:rsidRDefault="00E63807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867355" w:rsidRDefault="00E63807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7A15"/>
    <w:multiLevelType w:val="hybridMultilevel"/>
    <w:tmpl w:val="26BC3F42"/>
    <w:lvl w:ilvl="0" w:tplc="91141630">
      <w:start w:val="1"/>
      <w:numFmt w:val="bullet"/>
      <w:lvlText w:val="-"/>
      <w:lvlJc w:val="left"/>
      <w:pPr>
        <w:ind w:left="363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55"/>
    <w:rsid w:val="003E41B7"/>
    <w:rsid w:val="00426CAF"/>
    <w:rsid w:val="00442DA6"/>
    <w:rsid w:val="00867355"/>
    <w:rsid w:val="00D43655"/>
    <w:rsid w:val="00E6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6C7D"/>
  <w15:docId w15:val="{C593B318-D711-45C0-B572-35C8E1C6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10" w:hanging="10"/>
      <w:jc w:val="both"/>
    </w:pPr>
    <w:rPr>
      <w:rFonts w:ascii="Tahoma" w:eastAsia="Tahoma" w:hAnsi="Tahoma" w:cs="Tahom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6" w:lineRule="auto"/>
      <w:ind w:left="71" w:right="1" w:hanging="71"/>
    </w:pPr>
    <w:rPr>
      <w:rFonts w:ascii="Tahoma" w:eastAsia="Tahoma" w:hAnsi="Tahoma" w:cs="Tahoma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ahoma" w:eastAsia="Tahoma" w:hAnsi="Tahoma" w:cs="Tahoma"/>
      <w:color w:val="000000"/>
      <w:sz w:val="18"/>
    </w:rPr>
  </w:style>
  <w:style w:type="character" w:customStyle="1" w:styleId="footnotemark">
    <w:name w:val="footnote mark"/>
    <w:hidden/>
    <w:rPr>
      <w:rFonts w:ascii="Tahoma" w:eastAsia="Tahoma" w:hAnsi="Tahoma" w:cs="Tahoma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List Paragraph1 Знак,Список Нумерованный Знак,Table-Normal Знак,RSHB_Table-Normal Знак,lp1 Знак"/>
    <w:basedOn w:val="a0"/>
    <w:link w:val="a4"/>
    <w:uiPriority w:val="34"/>
    <w:locked/>
    <w:rsid w:val="00426CAF"/>
  </w:style>
  <w:style w:type="paragraph" w:styleId="a4">
    <w:name w:val="List Paragraph"/>
    <w:aliases w:val="ПАРАГРАФ,Абзац списка11,Абзац списка для документа,List_Paragraph,Multilevel para_II,List Paragraph,А,List Paragraph1,Список Нумерованный,Table-Normal,RSHB_Table-Normal,Bullet List,FooterText,numbered,SL_Абзац списка,Нумерованый список,lp1"/>
    <w:basedOn w:val="a"/>
    <w:link w:val="a3"/>
    <w:uiPriority w:val="34"/>
    <w:qFormat/>
    <w:rsid w:val="00426CAF"/>
    <w:pPr>
      <w:spacing w:after="0" w:line="240" w:lineRule="auto"/>
      <w:ind w:left="720" w:firstLine="0"/>
      <w:jc w:val="left"/>
    </w:pPr>
    <w:rPr>
      <w:rFonts w:asciiTheme="minorHAnsi" w:eastAsiaTheme="minorEastAsia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"Банк ДОМ.РФ"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Юрова Юлия Дмитриевна5</dc:creator>
  <cp:keywords/>
  <cp:lastModifiedBy>Юрова Юлия Дмитриевна5</cp:lastModifiedBy>
  <cp:revision>4</cp:revision>
  <dcterms:created xsi:type="dcterms:W3CDTF">2024-08-19T14:51:00Z</dcterms:created>
  <dcterms:modified xsi:type="dcterms:W3CDTF">2024-08-20T15:56:00Z</dcterms:modified>
</cp:coreProperties>
</file>